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tblpY="1"/>
        <w:tblOverlap w:val="never"/>
        <w:tblW w:w="5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7"/>
      </w:tblGrid>
      <w:tr w:rsidR="002C78E7" w:rsidRPr="002C78E7" w14:paraId="561F63EE" w14:textId="77777777" w:rsidTr="002C78E7">
        <w:trPr>
          <w:trHeight w:val="993"/>
        </w:trPr>
        <w:tc>
          <w:tcPr>
            <w:tcW w:w="5677" w:type="dxa"/>
          </w:tcPr>
          <w:p w14:paraId="7CD4EE62" w14:textId="0781A970" w:rsidR="002C78E7" w:rsidRPr="00DF7314" w:rsidRDefault="002C78E7" w:rsidP="002C78E7">
            <w:pPr>
              <w:spacing w:line="340" w:lineRule="exact"/>
              <w:jc w:val="left"/>
              <w:rPr>
                <w:rFonts w:ascii="Arial" w:hAnsi="Arial" w:cs="Arial"/>
                <w:noProof/>
                <w:sz w:val="22"/>
                <w:highlight w:val="yellow"/>
              </w:rPr>
            </w:pPr>
            <w:r w:rsidRPr="002C78E7">
              <w:rPr>
                <w:rFonts w:ascii="Arial" w:hAnsi="Arial" w:cs="Arial"/>
                <w:noProof/>
                <w:sz w:val="22"/>
                <w:highlight w:val="yellow"/>
              </w:rPr>
              <w:t>Naam ontvanger</w:t>
            </w:r>
            <w:r w:rsidRPr="002C78E7">
              <w:rPr>
                <w:rFonts w:ascii="Arial" w:hAnsi="Arial" w:cs="Arial"/>
                <w:noProof/>
                <w:sz w:val="22"/>
                <w:highlight w:val="yellow"/>
              </w:rPr>
              <w:br/>
              <w:t>Postbus en postnummer</w:t>
            </w:r>
            <w:r w:rsidRPr="002C78E7">
              <w:rPr>
                <w:rFonts w:ascii="Arial" w:hAnsi="Arial" w:cs="Arial"/>
                <w:noProof/>
                <w:sz w:val="22"/>
                <w:highlight w:val="yellow"/>
              </w:rPr>
              <w:br/>
              <w:t>Postcode e</w:t>
            </w:r>
            <w:r w:rsidRPr="00DF7314">
              <w:rPr>
                <w:rFonts w:ascii="Arial" w:hAnsi="Arial" w:cs="Arial"/>
                <w:noProof/>
                <w:sz w:val="22"/>
                <w:highlight w:val="yellow"/>
              </w:rPr>
              <w:t xml:space="preserve">n </w:t>
            </w:r>
            <w:r w:rsidR="00DF7314" w:rsidRPr="00DF7314">
              <w:rPr>
                <w:rFonts w:ascii="Arial" w:hAnsi="Arial" w:cs="Arial"/>
                <w:noProof/>
                <w:sz w:val="22"/>
                <w:highlight w:val="yellow"/>
              </w:rPr>
              <w:t>plaats</w:t>
            </w:r>
          </w:p>
          <w:p w14:paraId="0DC07788" w14:textId="021D64D5" w:rsidR="00DF7314" w:rsidRPr="002C78E7" w:rsidRDefault="00DF7314" w:rsidP="002C78E7">
            <w:pPr>
              <w:spacing w:line="340" w:lineRule="exact"/>
              <w:jc w:val="left"/>
              <w:rPr>
                <w:rFonts w:ascii="Arial" w:hAnsi="Arial" w:cs="Arial"/>
                <w:noProof/>
                <w:sz w:val="22"/>
              </w:rPr>
            </w:pPr>
            <w:r w:rsidRPr="00DF7314">
              <w:rPr>
                <w:rFonts w:ascii="Arial" w:hAnsi="Arial" w:cs="Arial"/>
                <w:noProof/>
                <w:sz w:val="22"/>
                <w:highlight w:val="yellow"/>
              </w:rPr>
              <w:t>Of E-mailadres</w:t>
            </w:r>
          </w:p>
          <w:p w14:paraId="0FCA11F3" w14:textId="77777777" w:rsidR="002C78E7" w:rsidRPr="002C78E7" w:rsidRDefault="002C78E7" w:rsidP="002C78E7">
            <w:pPr>
              <w:spacing w:line="340" w:lineRule="exact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0D497456" w14:textId="5F4E05CD" w:rsidR="002C78E7" w:rsidRPr="002C78E7" w:rsidRDefault="002C78E7" w:rsidP="002C78E7">
      <w:pPr>
        <w:pStyle w:val="Normaalweb"/>
        <w:spacing w:before="0" w:beforeAutospacing="0" w:after="0" w:afterAutospacing="0" w:line="340" w:lineRule="exact"/>
        <w:jc w:val="right"/>
        <w:rPr>
          <w:rFonts w:ascii="Arial" w:hAnsi="Arial" w:cs="Arial"/>
          <w:i/>
          <w:iCs/>
          <w:noProof/>
          <w:sz w:val="22"/>
        </w:rPr>
      </w:pPr>
      <w:r>
        <w:rPr>
          <w:rFonts w:ascii="Arial" w:hAnsi="Arial" w:cs="Arial"/>
          <w:noProof/>
          <w:sz w:val="22"/>
        </w:rPr>
        <w:br w:type="textWrapping" w:clear="all"/>
      </w:r>
      <w:r w:rsidRPr="002C78E7">
        <w:rPr>
          <w:rFonts w:ascii="Arial" w:hAnsi="Arial" w:cs="Arial"/>
          <w:i/>
          <w:iCs/>
          <w:noProof/>
          <w:sz w:val="22"/>
        </w:rPr>
        <w:t>Preventie van dwarslaesies door duikongevallen</w:t>
      </w:r>
    </w:p>
    <w:p w14:paraId="5600B6AC" w14:textId="77777777" w:rsidR="002C78E7" w:rsidRPr="002C78E7" w:rsidRDefault="002C78E7" w:rsidP="002C78E7">
      <w:pPr>
        <w:pStyle w:val="Normaalweb"/>
        <w:spacing w:before="0" w:beforeAutospacing="0" w:after="0" w:afterAutospacing="0" w:line="340" w:lineRule="exact"/>
        <w:jc w:val="both"/>
        <w:rPr>
          <w:rFonts w:ascii="Arial" w:hAnsi="Arial" w:cs="Arial"/>
          <w:noProof/>
          <w:sz w:val="22"/>
        </w:rPr>
      </w:pPr>
    </w:p>
    <w:p w14:paraId="746CBD7F" w14:textId="77777777" w:rsidR="002C78E7" w:rsidRDefault="002C78E7" w:rsidP="002C78E7">
      <w:pPr>
        <w:pStyle w:val="Normaalweb"/>
        <w:spacing w:before="0" w:beforeAutospacing="0" w:after="0" w:afterAutospacing="0" w:line="340" w:lineRule="exact"/>
        <w:jc w:val="both"/>
        <w:rPr>
          <w:rFonts w:ascii="Arial" w:hAnsi="Arial" w:cs="Arial"/>
          <w:noProof/>
          <w:sz w:val="22"/>
        </w:rPr>
      </w:pPr>
      <w:r w:rsidRPr="002C78E7">
        <w:rPr>
          <w:rFonts w:ascii="Arial" w:hAnsi="Arial" w:cs="Arial"/>
          <w:noProof/>
          <w:sz w:val="22"/>
        </w:rPr>
        <w:t xml:space="preserve">Geachte heer/mevrouw </w:t>
      </w:r>
      <w:r w:rsidRPr="002C78E7">
        <w:rPr>
          <w:rFonts w:ascii="Arial" w:hAnsi="Arial" w:cs="Arial"/>
          <w:noProof/>
          <w:sz w:val="22"/>
          <w:highlight w:val="yellow"/>
        </w:rPr>
        <w:t>(naam contactpersoon, indien bekend</w:t>
      </w:r>
      <w:r w:rsidRPr="002C78E7">
        <w:rPr>
          <w:rFonts w:ascii="Arial" w:hAnsi="Arial" w:cs="Arial"/>
          <w:noProof/>
          <w:sz w:val="22"/>
        </w:rPr>
        <w:t>),</w:t>
      </w:r>
    </w:p>
    <w:p w14:paraId="42367C9C" w14:textId="77777777" w:rsidR="002C78E7" w:rsidRPr="002C78E7" w:rsidRDefault="002C78E7" w:rsidP="002C78E7">
      <w:pPr>
        <w:pStyle w:val="Normaalweb"/>
        <w:spacing w:before="0" w:beforeAutospacing="0" w:after="0" w:afterAutospacing="0" w:line="340" w:lineRule="exact"/>
        <w:jc w:val="both"/>
        <w:rPr>
          <w:rFonts w:ascii="Arial" w:hAnsi="Arial" w:cs="Arial"/>
          <w:noProof/>
          <w:sz w:val="22"/>
        </w:rPr>
      </w:pPr>
    </w:p>
    <w:p w14:paraId="0AAEA940" w14:textId="14ACA584" w:rsidR="002C78E7" w:rsidRDefault="002C78E7" w:rsidP="002C78E7">
      <w:pPr>
        <w:pStyle w:val="Normaalweb"/>
        <w:spacing w:before="0" w:beforeAutospacing="0" w:after="0" w:afterAutospacing="0" w:line="340" w:lineRule="exact"/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Graag verwijs ik u naar bijgaand artikel in het </w:t>
      </w:r>
      <w:r w:rsidRPr="002C78E7">
        <w:rPr>
          <w:rFonts w:ascii="Arial" w:hAnsi="Arial" w:cs="Arial"/>
          <w:noProof/>
          <w:sz w:val="22"/>
        </w:rPr>
        <w:t xml:space="preserve">Dwarslaesie Magazine </w:t>
      </w:r>
      <w:r>
        <w:rPr>
          <w:rFonts w:ascii="Arial" w:hAnsi="Arial" w:cs="Arial"/>
          <w:noProof/>
          <w:sz w:val="22"/>
        </w:rPr>
        <w:t>over</w:t>
      </w:r>
      <w:r w:rsidRPr="002C78E7">
        <w:rPr>
          <w:rFonts w:ascii="Arial" w:hAnsi="Arial" w:cs="Arial"/>
          <w:noProof/>
          <w:sz w:val="22"/>
        </w:rPr>
        <w:t xml:space="preserve"> slachtoffers van duikongevallen in ondiep water</w:t>
      </w:r>
      <w:r>
        <w:rPr>
          <w:rFonts w:ascii="Arial" w:hAnsi="Arial" w:cs="Arial"/>
          <w:noProof/>
          <w:sz w:val="22"/>
        </w:rPr>
        <w:t>. Dit artikel gaat over mij</w:t>
      </w:r>
      <w:r w:rsidR="00DF7314">
        <w:rPr>
          <w:rFonts w:ascii="Arial" w:hAnsi="Arial" w:cs="Arial"/>
          <w:noProof/>
          <w:sz w:val="22"/>
        </w:rPr>
        <w:t xml:space="preserve"> en </w:t>
      </w:r>
      <w:r w:rsidR="00B3618A">
        <w:rPr>
          <w:rFonts w:ascii="Arial" w:hAnsi="Arial" w:cs="Arial"/>
          <w:noProof/>
          <w:sz w:val="22"/>
        </w:rPr>
        <w:t>deze actie</w:t>
      </w:r>
      <w:r>
        <w:rPr>
          <w:rFonts w:ascii="Arial" w:hAnsi="Arial" w:cs="Arial"/>
          <w:noProof/>
          <w:sz w:val="22"/>
        </w:rPr>
        <w:t xml:space="preserve"> gaat over preventie. </w:t>
      </w:r>
    </w:p>
    <w:p w14:paraId="0D7745B0" w14:textId="2852E26D" w:rsidR="002C78E7" w:rsidRDefault="00B3618A" w:rsidP="002C78E7">
      <w:pPr>
        <w:pStyle w:val="Normaalweb"/>
        <w:spacing w:before="0" w:beforeAutospacing="0" w:after="0" w:afterAutospacing="0" w:line="340" w:lineRule="exact"/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4DCB32E" wp14:editId="0A81079C">
                <wp:simplePos x="0" y="0"/>
                <wp:positionH relativeFrom="column">
                  <wp:posOffset>2293813</wp:posOffset>
                </wp:positionH>
                <wp:positionV relativeFrom="paragraph">
                  <wp:posOffset>145489</wp:posOffset>
                </wp:positionV>
                <wp:extent cx="3783330" cy="3684270"/>
                <wp:effectExtent l="38100" t="38100" r="121920" b="106680"/>
                <wp:wrapTight wrapText="bothSides">
                  <wp:wrapPolygon edited="0">
                    <wp:start x="0" y="-223"/>
                    <wp:lineTo x="-218" y="-112"/>
                    <wp:lineTo x="-218" y="21779"/>
                    <wp:lineTo x="0" y="22114"/>
                    <wp:lineTo x="21970" y="22114"/>
                    <wp:lineTo x="22187" y="21444"/>
                    <wp:lineTo x="22187" y="1452"/>
                    <wp:lineTo x="21970" y="0"/>
                    <wp:lineTo x="21861" y="-223"/>
                    <wp:lineTo x="0" y="-223"/>
                  </wp:wrapPolygon>
                </wp:wrapTight>
                <wp:docPr id="1985788923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330" cy="3684270"/>
                          <a:chOff x="0" y="0"/>
                          <a:chExt cx="3783905" cy="3684766"/>
                        </a:xfrm>
                      </wpg:grpSpPr>
                      <wps:wsp>
                        <wps:cNvPr id="1283826910" name="Tekstvak 1"/>
                        <wps:cNvSpPr txBox="1"/>
                        <wps:spPr>
                          <a:xfrm>
                            <a:off x="8626" y="327803"/>
                            <a:ext cx="1350752" cy="106104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9DBB6C" w14:textId="1CBB4FE5" w:rsidR="00DF2533" w:rsidRDefault="00DF2533" w:rsidP="00DF2533">
                              <w:pPr>
                                <w:jc w:val="center"/>
                              </w:pPr>
                              <w:r>
                                <w:t>Een aflopend strand is veiliger dan een kade</w:t>
                              </w:r>
                              <w:r w:rsidR="0058323D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197171" name="Tekstvak 1"/>
                        <wps:cNvSpPr txBox="1"/>
                        <wps:spPr>
                          <a:xfrm>
                            <a:off x="8626" y="1457864"/>
                            <a:ext cx="1350645" cy="10248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23C89A" w14:textId="35B23FAA" w:rsidR="00DF2533" w:rsidRDefault="00DF2533" w:rsidP="00DF2533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</w:rPr>
                              </w:pPr>
                              <w:r>
                                <w:t xml:space="preserve">Plaats </w:t>
                              </w:r>
                              <w:r w:rsidRPr="002C78E7">
                                <w:rPr>
                                  <w:rFonts w:ascii="Arial" w:hAnsi="Arial" w:cs="Arial"/>
                                  <w:noProof/>
                                </w:rPr>
                                <w:t>barrières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:</w:t>
                              </w:r>
                            </w:p>
                            <w:p w14:paraId="6A850101" w14:textId="58F4D629" w:rsidR="00DF2533" w:rsidRDefault="00DF2533" w:rsidP="00DF2533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Rietplanten of hekken</w:t>
                              </w:r>
                              <w:r w:rsidR="0058323D">
                                <w:rPr>
                                  <w:rFonts w:ascii="Arial" w:hAnsi="Arial" w:cs="Arial"/>
                                  <w:noProof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235032" name="Tekstvak 1"/>
                        <wps:cNvSpPr txBox="1"/>
                        <wps:spPr>
                          <a:xfrm>
                            <a:off x="8626" y="2553418"/>
                            <a:ext cx="1350645" cy="113078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FCB970" w14:textId="10C24E6E" w:rsidR="00DF2533" w:rsidRDefault="00AF1399" w:rsidP="00DF2533">
                              <w:pPr>
                                <w:jc w:val="center"/>
                              </w:pPr>
                              <w:r>
                                <w:t>Doe j</w:t>
                              </w:r>
                              <w:r w:rsidR="00DF2533">
                                <w:t xml:space="preserve">aarlijks </w:t>
                              </w:r>
                              <w:proofErr w:type="spellStart"/>
                              <w:r w:rsidR="00DF2533">
                                <w:t>veiligheids</w:t>
                              </w:r>
                              <w:r w:rsidR="0058323D">
                                <w:t>-</w:t>
                              </w:r>
                              <w:r w:rsidR="00DF2533">
                                <w:t>onderzoek</w:t>
                              </w:r>
                              <w:proofErr w:type="spellEnd"/>
                              <w:r w:rsidR="00DF2533">
                                <w:t xml:space="preserve"> (verplicht volgens de nieuwe Omgevingswet)</w:t>
                              </w:r>
                              <w:r w:rsidR="0058323D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144454" name="Tekstvak 1"/>
                        <wps:cNvSpPr txBox="1"/>
                        <wps:spPr>
                          <a:xfrm>
                            <a:off x="1423358" y="362309"/>
                            <a:ext cx="1190853" cy="103850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E2BC9C" w14:textId="4015BEFA" w:rsidR="0058323D" w:rsidRDefault="0058323D" w:rsidP="0058323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Geef v</w:t>
                              </w:r>
                              <w:r w:rsidRPr="002C78E7">
                                <w:rPr>
                                  <w:rFonts w:ascii="Arial" w:hAnsi="Arial" w:cs="Arial"/>
                                  <w:noProof/>
                                </w:rPr>
                                <w:t>oorlichting over de gevaren van duiken in ondiep water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 xml:space="preserve"> </w:t>
                              </w:r>
                              <w:r w:rsidR="00AF1399">
                                <w:rPr>
                                  <w:rFonts w:ascii="Arial" w:hAnsi="Arial" w:cs="Arial"/>
                                  <w:noProof/>
                                </w:rPr>
                                <w:t>bij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 xml:space="preserve"> zwemles en op school.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386515" name="Tekstvak 1"/>
                        <wps:cNvSpPr txBox="1"/>
                        <wps:spPr>
                          <a:xfrm>
                            <a:off x="1423358" y="1449237"/>
                            <a:ext cx="1190625" cy="103949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FBC432" w14:textId="77777777" w:rsidR="00AF1399" w:rsidRDefault="00AF1399" w:rsidP="0058323D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Leg uit</w:t>
                              </w:r>
                              <w:r w:rsidR="0058323D">
                                <w:rPr>
                                  <w:rFonts w:ascii="Arial" w:hAnsi="Arial" w:cs="Arial"/>
                                  <w:noProof/>
                                </w:rPr>
                                <w:t xml:space="preserve"> waar </w:t>
                              </w:r>
                            </w:p>
                            <w:p w14:paraId="27BBF330" w14:textId="77777777" w:rsidR="00AF1399" w:rsidRDefault="0058323D" w:rsidP="0058323D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 xml:space="preserve">wél </w:t>
                              </w:r>
                            </w:p>
                            <w:p w14:paraId="4BAFA49E" w14:textId="06A29F0A" w:rsidR="0058323D" w:rsidRDefault="0058323D" w:rsidP="0058323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veilig gedoken kan worden.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455491" name="Tekstvak 1"/>
                        <wps:cNvSpPr txBox="1"/>
                        <wps:spPr>
                          <a:xfrm>
                            <a:off x="1423358" y="2570671"/>
                            <a:ext cx="1190625" cy="111409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DADA97" w14:textId="70FEBABE" w:rsidR="0058323D" w:rsidRDefault="0058323D" w:rsidP="0058323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Betrek lo</w:t>
                              </w:r>
                              <w:r w:rsidR="00AF1399">
                                <w:rPr>
                                  <w:rFonts w:ascii="Arial" w:hAnsi="Arial" w:cs="Arial"/>
                                  <w:noProof/>
                                </w:rPr>
                                <w:t>k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ale partners</w:t>
                              </w:r>
                              <w:r w:rsidR="00AF1399">
                                <w:rPr>
                                  <w:rFonts w:ascii="Arial" w:hAnsi="Arial" w:cs="Arial"/>
                                  <w:noProof/>
                                </w:rPr>
                                <w:t xml:space="preserve"> bij de voorlichting;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hore</w:t>
                              </w:r>
                              <w:r w:rsidR="00AF1399">
                                <w:rPr>
                                  <w:rFonts w:ascii="Arial" w:hAnsi="Arial" w:cs="Arial"/>
                                  <w:noProof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a</w:t>
                              </w:r>
                              <w:r w:rsidR="00AF1399">
                                <w:rPr>
                                  <w:rFonts w:ascii="Arial" w:hAnsi="Arial" w:cs="Arial"/>
                                  <w:noProof/>
                                </w:rPr>
                                <w:t>, watersport.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933843" name="Tekstvak 1"/>
                        <wps:cNvSpPr txBox="1"/>
                        <wps:spPr>
                          <a:xfrm>
                            <a:off x="2682815" y="362309"/>
                            <a:ext cx="1101090" cy="10274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76E1A1" w14:textId="774F077A" w:rsidR="0058323D" w:rsidRDefault="0058323D" w:rsidP="0058323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Waarschuw op uw website voor de gevaren en leg uit waar en waarom duiken verboden is.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335038" name="Tekstvak 1"/>
                        <wps:cNvSpPr txBox="1"/>
                        <wps:spPr>
                          <a:xfrm>
                            <a:off x="2682815" y="1449237"/>
                            <a:ext cx="1101090" cy="10394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B22721" w14:textId="77777777" w:rsidR="0058323D" w:rsidRDefault="0058323D" w:rsidP="0058323D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 xml:space="preserve">Waarschuw op locatie op de kant: </w:t>
                              </w:r>
                            </w:p>
                            <w:p w14:paraId="22810EA6" w14:textId="56B660D3" w:rsidR="0058323D" w:rsidRDefault="0058323D" w:rsidP="0058323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leesbaar, groot</w:t>
                              </w:r>
                              <w:r w:rsidR="00AF1399">
                                <w:rPr>
                                  <w:rFonts w:ascii="Arial" w:hAnsi="Arial" w:cs="Arial"/>
                                  <w:noProof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 xml:space="preserve"> meertalig.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730851" name="Tekstvak 1"/>
                        <wps:cNvSpPr txBox="1"/>
                        <wps:spPr>
                          <a:xfrm>
                            <a:off x="2682815" y="2570671"/>
                            <a:ext cx="1101090" cy="111379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848A34" w14:textId="0317AF62" w:rsidR="0058323D" w:rsidRDefault="0058323D" w:rsidP="0058323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</w:rPr>
                                <w:t>Waarschuw visueel in het water.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900973" name="Tekstvak 1"/>
                        <wps:cNvSpPr txBox="1"/>
                        <wps:spPr>
                          <a:xfrm>
                            <a:off x="0" y="0"/>
                            <a:ext cx="1356995" cy="27995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EB4234" w14:textId="3FBBC1CD" w:rsidR="00B3618A" w:rsidRPr="00B3618A" w:rsidRDefault="00B3618A" w:rsidP="00B3618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3618A">
                                <w:rPr>
                                  <w:b/>
                                  <w:bCs/>
                                </w:rPr>
                                <w:t>Gebiedsveiligheid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190613" name="Tekstvak 1"/>
                        <wps:cNvSpPr txBox="1"/>
                        <wps:spPr>
                          <a:xfrm>
                            <a:off x="1423358" y="8626"/>
                            <a:ext cx="1190853" cy="2794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06D26D" w14:textId="22DC6844" w:rsidR="00B3618A" w:rsidRPr="00B3618A" w:rsidRDefault="00B3618A" w:rsidP="00B3618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3618A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</w:rPr>
                                <w:t>Voorlichting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457221" name="Tekstvak 1"/>
                        <wps:cNvSpPr txBox="1"/>
                        <wps:spPr>
                          <a:xfrm>
                            <a:off x="2682815" y="8626"/>
                            <a:ext cx="1101090" cy="273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F25B32" w14:textId="5363952C" w:rsidR="00B3618A" w:rsidRPr="00B3618A" w:rsidRDefault="00B3618A" w:rsidP="00B3618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3618A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</w:rPr>
                                <w:t>Waarschuwing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CB32E" id="Groep 2" o:spid="_x0000_s1026" style="position:absolute;left:0;text-align:left;margin-left:180.6pt;margin-top:11.45pt;width:297.9pt;height:290.1pt;z-index:-251634688" coordsize="37839,36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" o:spid="_x0000_s1027" type="#_x0000_t202" style="position:absolute;left:86;top:3278;width:13507;height:10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" fillcolor="#d9e2f3 [660]" strokecolor="#d9e2f3 [660]" strokeweight="1pt">
                  <v:shadow on="t" color="black" opacity="26214f" origin="-.5,-.5" offset=".74836mm,.74836mm"/>
                  <v:textbox>
                    <w:txbxContent>
                      <w:p w14:paraId="469DBB6C" w14:textId="1CBB4FE5" w:rsidR="00DF2533" w:rsidRDefault="00DF2533" w:rsidP="00DF2533">
                        <w:pPr>
                          <w:jc w:val="center"/>
                        </w:pPr>
                        <w:r>
                          <w:t>Een aflopend strand is veiliger dan een kade</w:t>
                        </w:r>
                        <w:r w:rsidR="0058323D">
                          <w:t>.</w:t>
                        </w:r>
                      </w:p>
                    </w:txbxContent>
                  </v:textbox>
                </v:shape>
                <v:shape id="Tekstvak 1" o:spid="_x0000_s1028" type="#_x0000_t202" style="position:absolute;left:86;top:14578;width:13506;height:10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" fillcolor="#d9e2f3 [660]" strokecolor="#d9e2f3 [660]" strokeweight="1pt">
                  <v:shadow on="t" color="black" opacity="26214f" origin="-.5,-.5" offset=".74836mm,.74836mm"/>
                  <v:textbox>
                    <w:txbxContent>
                      <w:p w14:paraId="2D23C89A" w14:textId="35B23FAA" w:rsidR="00DF2533" w:rsidRDefault="00DF2533" w:rsidP="00DF2533">
                        <w:pPr>
                          <w:jc w:val="center"/>
                          <w:rPr>
                            <w:rFonts w:ascii="Arial" w:hAnsi="Arial" w:cs="Arial"/>
                            <w:noProof/>
                          </w:rPr>
                        </w:pPr>
                        <w:r>
                          <w:t xml:space="preserve">Plaats </w:t>
                        </w:r>
                        <w:r w:rsidRPr="002C78E7">
                          <w:rPr>
                            <w:rFonts w:ascii="Arial" w:hAnsi="Arial" w:cs="Arial"/>
                            <w:noProof/>
                          </w:rPr>
                          <w:t>barrières</w:t>
                        </w:r>
                        <w:r>
                          <w:rPr>
                            <w:rFonts w:ascii="Arial" w:hAnsi="Arial" w:cs="Arial"/>
                            <w:noProof/>
                          </w:rPr>
                          <w:t>:</w:t>
                        </w:r>
                      </w:p>
                      <w:p w14:paraId="6A850101" w14:textId="58F4D629" w:rsidR="00DF2533" w:rsidRDefault="00DF2533" w:rsidP="00DF2533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>Rietplanten of hekken</w:t>
                        </w:r>
                        <w:r w:rsidR="0058323D">
                          <w:rPr>
                            <w:rFonts w:ascii="Arial" w:hAnsi="Arial" w:cs="Arial"/>
                            <w:noProof/>
                          </w:rPr>
                          <w:t>.</w:t>
                        </w:r>
                      </w:p>
                    </w:txbxContent>
                  </v:textbox>
                </v:shape>
                <v:shape id="Tekstvak 1" o:spid="_x0000_s1029" type="#_x0000_t202" style="position:absolute;left:86;top:25534;width:13506;height:1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" fillcolor="#d9e2f3 [660]" strokecolor="#d9e2f3 [660]" strokeweight="1pt">
                  <v:shadow on="t" color="black" opacity="26214f" origin="-.5,-.5" offset=".74836mm,.74836mm"/>
                  <v:textbox>
                    <w:txbxContent>
                      <w:p w14:paraId="21FCB970" w14:textId="10C24E6E" w:rsidR="00DF2533" w:rsidRDefault="00AF1399" w:rsidP="00DF2533">
                        <w:pPr>
                          <w:jc w:val="center"/>
                        </w:pPr>
                        <w:r>
                          <w:t>Doe j</w:t>
                        </w:r>
                        <w:r w:rsidR="00DF2533">
                          <w:t xml:space="preserve">aarlijks </w:t>
                        </w:r>
                        <w:proofErr w:type="spellStart"/>
                        <w:r w:rsidR="00DF2533">
                          <w:t>veiligheids</w:t>
                        </w:r>
                        <w:r w:rsidR="0058323D">
                          <w:t>-</w:t>
                        </w:r>
                        <w:r w:rsidR="00DF2533">
                          <w:t>onderzoek</w:t>
                        </w:r>
                        <w:proofErr w:type="spellEnd"/>
                        <w:r w:rsidR="00DF2533">
                          <w:t xml:space="preserve"> (verplicht volgens de nieuwe Omgevingswet)</w:t>
                        </w:r>
                        <w:r w:rsidR="0058323D">
                          <w:t>.</w:t>
                        </w:r>
                      </w:p>
                    </w:txbxContent>
                  </v:textbox>
                </v:shape>
                <v:shape id="Tekstvak 1" o:spid="_x0000_s1030" type="#_x0000_t202" style="position:absolute;left:14233;top:3623;width:11909;height:10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" fillcolor="#f7caac [1301]" strokecolor="#f7caac [1301]" strokeweight="1pt">
                  <v:shadow on="t" color="black" opacity="26214f" origin="-.5,-.5" offset=".74836mm,.74836mm"/>
                  <v:textbox>
                    <w:txbxContent>
                      <w:p w14:paraId="3FE2BC9C" w14:textId="4015BEFA" w:rsidR="0058323D" w:rsidRDefault="0058323D" w:rsidP="0058323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>Geef v</w:t>
                        </w:r>
                        <w:r w:rsidRPr="002C78E7">
                          <w:rPr>
                            <w:rFonts w:ascii="Arial" w:hAnsi="Arial" w:cs="Arial"/>
                            <w:noProof/>
                          </w:rPr>
                          <w:t>oorlichting over de gevaren van duiken in ondiep water</w:t>
                        </w:r>
                        <w:r>
                          <w:rPr>
                            <w:rFonts w:ascii="Arial" w:hAnsi="Arial" w:cs="Arial"/>
                            <w:noProof/>
                          </w:rPr>
                          <w:t xml:space="preserve"> </w:t>
                        </w:r>
                        <w:r w:rsidR="00AF1399">
                          <w:rPr>
                            <w:rFonts w:ascii="Arial" w:hAnsi="Arial" w:cs="Arial"/>
                            <w:noProof/>
                          </w:rPr>
                          <w:t>bij</w:t>
                        </w:r>
                        <w:r>
                          <w:rPr>
                            <w:rFonts w:ascii="Arial" w:hAnsi="Arial" w:cs="Arial"/>
                            <w:noProof/>
                          </w:rPr>
                          <w:t xml:space="preserve"> zwemles en op school.</w:t>
                        </w:r>
                      </w:p>
                    </w:txbxContent>
                  </v:textbox>
                </v:shape>
                <v:shape id="Tekstvak 1" o:spid="_x0000_s1031" type="#_x0000_t202" style="position:absolute;left:14233;top:14492;width:11906;height:10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" fillcolor="#f7caac [1301]" strokecolor="#f7caac [1301]" strokeweight="1pt">
                  <v:shadow on="t" color="black" opacity="26214f" origin="-.5,-.5" offset=".74836mm,.74836mm"/>
                  <v:textbox>
                    <w:txbxContent>
                      <w:p w14:paraId="65FBC432" w14:textId="77777777" w:rsidR="00AF1399" w:rsidRDefault="00AF1399" w:rsidP="0058323D">
                        <w:pPr>
                          <w:jc w:val="center"/>
                          <w:rPr>
                            <w:rFonts w:ascii="Arial" w:hAnsi="Arial" w:cs="Arial"/>
                            <w:noProof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>Leg uit</w:t>
                        </w:r>
                        <w:r w:rsidR="0058323D">
                          <w:rPr>
                            <w:rFonts w:ascii="Arial" w:hAnsi="Arial" w:cs="Arial"/>
                            <w:noProof/>
                          </w:rPr>
                          <w:t xml:space="preserve"> waar </w:t>
                        </w:r>
                      </w:p>
                      <w:p w14:paraId="27BBF330" w14:textId="77777777" w:rsidR="00AF1399" w:rsidRDefault="0058323D" w:rsidP="0058323D">
                        <w:pPr>
                          <w:jc w:val="center"/>
                          <w:rPr>
                            <w:rFonts w:ascii="Arial" w:hAnsi="Arial" w:cs="Arial"/>
                            <w:noProof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 xml:space="preserve">wél </w:t>
                        </w:r>
                      </w:p>
                      <w:p w14:paraId="4BAFA49E" w14:textId="06A29F0A" w:rsidR="0058323D" w:rsidRDefault="0058323D" w:rsidP="0058323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>veilig gedoken kan worden.</w:t>
                        </w:r>
                      </w:p>
                    </w:txbxContent>
                  </v:textbox>
                </v:shape>
                <v:shape id="Tekstvak 1" o:spid="_x0000_s1032" type="#_x0000_t202" style="position:absolute;left:14233;top:25706;width:11906;height:1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" fillcolor="#f7caac [1301]" strokecolor="#f7caac [1301]" strokeweight="1pt">
                  <v:shadow on="t" color="black" opacity="26214f" origin="-.5,-.5" offset=".74836mm,.74836mm"/>
                  <v:textbox>
                    <w:txbxContent>
                      <w:p w14:paraId="30DADA97" w14:textId="70FEBABE" w:rsidR="0058323D" w:rsidRDefault="0058323D" w:rsidP="0058323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>Betrek lo</w:t>
                        </w:r>
                        <w:r w:rsidR="00AF1399">
                          <w:rPr>
                            <w:rFonts w:ascii="Arial" w:hAnsi="Arial" w:cs="Arial"/>
                            <w:noProof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noProof/>
                          </w:rPr>
                          <w:t>ale partners</w:t>
                        </w:r>
                        <w:r w:rsidR="00AF1399">
                          <w:rPr>
                            <w:rFonts w:ascii="Arial" w:hAnsi="Arial" w:cs="Arial"/>
                            <w:noProof/>
                          </w:rPr>
                          <w:t xml:space="preserve"> bij de voorlichting; </w:t>
                        </w:r>
                        <w:r>
                          <w:rPr>
                            <w:rFonts w:ascii="Arial" w:hAnsi="Arial" w:cs="Arial"/>
                            <w:noProof/>
                          </w:rPr>
                          <w:t>hore</w:t>
                        </w:r>
                        <w:r w:rsidR="00AF1399">
                          <w:rPr>
                            <w:rFonts w:ascii="Arial" w:hAnsi="Arial" w:cs="Arial"/>
                            <w:noProof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noProof/>
                          </w:rPr>
                          <w:t>a</w:t>
                        </w:r>
                        <w:r w:rsidR="00AF1399">
                          <w:rPr>
                            <w:rFonts w:ascii="Arial" w:hAnsi="Arial" w:cs="Arial"/>
                            <w:noProof/>
                          </w:rPr>
                          <w:t>, watersport.</w:t>
                        </w:r>
                      </w:p>
                    </w:txbxContent>
                  </v:textbox>
                </v:shape>
                <v:shape id="Tekstvak 1" o:spid="_x0000_s1033" type="#_x0000_t202" style="position:absolute;left:26828;top:3623;width:11011;height:10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" fillcolor="#c5e0b3 [1305]" strokecolor="#c5e0b3 [1305]" strokeweight="1pt">
                  <v:shadow on="t" color="black" opacity="26214f" origin="-.5,-.5" offset=".74836mm,.74836mm"/>
                  <v:textbox>
                    <w:txbxContent>
                      <w:p w14:paraId="0676E1A1" w14:textId="774F077A" w:rsidR="0058323D" w:rsidRDefault="0058323D" w:rsidP="0058323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>Waarschuw op uw website voor de gevaren en leg uit waar en waarom duiken verboden is.</w:t>
                        </w:r>
                      </w:p>
                    </w:txbxContent>
                  </v:textbox>
                </v:shape>
                <v:shape id="Tekstvak 1" o:spid="_x0000_s1034" type="#_x0000_t202" style="position:absolute;left:26828;top:14492;width:11011;height:10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" fillcolor="#c5e0b3 [1305]" strokecolor="#c5e0b3 [1305]" strokeweight="1pt">
                  <v:shadow on="t" color="black" opacity="26214f" origin="-.5,-.5" offset=".74836mm,.74836mm"/>
                  <v:textbox>
                    <w:txbxContent>
                      <w:p w14:paraId="46B22721" w14:textId="77777777" w:rsidR="0058323D" w:rsidRDefault="0058323D" w:rsidP="0058323D">
                        <w:pPr>
                          <w:jc w:val="center"/>
                          <w:rPr>
                            <w:rFonts w:ascii="Arial" w:hAnsi="Arial" w:cs="Arial"/>
                            <w:noProof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 xml:space="preserve">Waarschuw op locatie op de kant: </w:t>
                        </w:r>
                      </w:p>
                      <w:p w14:paraId="22810EA6" w14:textId="56B660D3" w:rsidR="0058323D" w:rsidRDefault="0058323D" w:rsidP="0058323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>leesbaar, groot</w:t>
                        </w:r>
                        <w:r w:rsidR="00AF1399">
                          <w:rPr>
                            <w:rFonts w:ascii="Arial" w:hAnsi="Arial" w:cs="Arial"/>
                            <w:noProof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noProof/>
                          </w:rPr>
                          <w:t xml:space="preserve"> meertalig.</w:t>
                        </w:r>
                      </w:p>
                    </w:txbxContent>
                  </v:textbox>
                </v:shape>
                <v:shape id="Tekstvak 1" o:spid="_x0000_s1035" type="#_x0000_t202" style="position:absolute;left:26828;top:25706;width:11011;height:11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" fillcolor="#c5e0b3 [1305]" strokecolor="#c5e0b3 [1305]" strokeweight="1pt">
                  <v:shadow on="t" color="black" opacity="26214f" origin="-.5,-.5" offset=".74836mm,.74836mm"/>
                  <v:textbox>
                    <w:txbxContent>
                      <w:p w14:paraId="69848A34" w14:textId="0317AF62" w:rsidR="0058323D" w:rsidRDefault="0058323D" w:rsidP="0058323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t>Waarschuw visueel in het water.</w:t>
                        </w:r>
                      </w:p>
                    </w:txbxContent>
                  </v:textbox>
                </v:shape>
                <v:shape id="Tekstvak 1" o:spid="_x0000_s1036" type="#_x0000_t202" style="position:absolute;width:13569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" fillcolor="#b4c6e7 [1300]" strokecolor="#d9e2f3 [660]" strokeweight="1pt">
                  <v:shadow on="t" color="black" opacity="26214f" origin="-.5,-.5" offset=".74836mm,.74836mm"/>
                  <v:textbox>
                    <w:txbxContent>
                      <w:p w14:paraId="0FEB4234" w14:textId="3FBBC1CD" w:rsidR="00B3618A" w:rsidRPr="00B3618A" w:rsidRDefault="00B3618A" w:rsidP="00B3618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3618A">
                          <w:rPr>
                            <w:b/>
                            <w:bCs/>
                          </w:rPr>
                          <w:t>Gebiedsveiligheid</w:t>
                        </w:r>
                      </w:p>
                    </w:txbxContent>
                  </v:textbox>
                </v:shape>
                <v:shape id="Tekstvak 1" o:spid="_x0000_s1037" type="#_x0000_t202" style="position:absolute;left:14233;top:86;width:1190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" fillcolor="#f4b083 [1941]" strokecolor="#f7caac [1301]" strokeweight="1pt">
                  <v:shadow on="t" color="black" opacity="26214f" origin="-.5,-.5" offset=".74836mm,.74836mm"/>
                  <v:textbox>
                    <w:txbxContent>
                      <w:p w14:paraId="4906D26D" w14:textId="22DC6844" w:rsidR="00B3618A" w:rsidRPr="00B3618A" w:rsidRDefault="00B3618A" w:rsidP="00B3618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3618A">
                          <w:rPr>
                            <w:rFonts w:ascii="Arial" w:hAnsi="Arial" w:cs="Arial"/>
                            <w:b/>
                            <w:bCs/>
                            <w:noProof/>
                          </w:rPr>
                          <w:t>Voorlichting</w:t>
                        </w:r>
                      </w:p>
                    </w:txbxContent>
                  </v:textbox>
                </v:shape>
                <v:shape id="Tekstvak 1" o:spid="_x0000_s1038" type="#_x0000_t202" style="position:absolute;left:26828;top:86;width:11011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" fillcolor="#a8d08d [1945]" strokecolor="#c5e0b3 [1305]" strokeweight="1pt">
                  <v:shadow on="t" color="black" opacity="26214f" origin="-.5,-.5" offset=".74836mm,.74836mm"/>
                  <v:textbox>
                    <w:txbxContent>
                      <w:p w14:paraId="34F25B32" w14:textId="5363952C" w:rsidR="00B3618A" w:rsidRPr="00B3618A" w:rsidRDefault="00B3618A" w:rsidP="00B3618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3618A">
                          <w:rPr>
                            <w:rFonts w:ascii="Arial" w:hAnsi="Arial" w:cs="Arial"/>
                            <w:b/>
                            <w:bCs/>
                            <w:noProof/>
                          </w:rPr>
                          <w:t>Waarschuwing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7BD3DCA4" w14:textId="6E06C5C9" w:rsidR="00B3618A" w:rsidRDefault="00B3618A" w:rsidP="00B3618A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Wij vragen </w:t>
      </w:r>
      <w:r w:rsidR="002C78E7">
        <w:rPr>
          <w:rFonts w:ascii="Arial" w:hAnsi="Arial" w:cs="Arial"/>
          <w:noProof/>
          <w:sz w:val="22"/>
        </w:rPr>
        <w:t xml:space="preserve">uw hulp om nieuwe </w:t>
      </w:r>
      <w:r w:rsidR="00DF7314">
        <w:rPr>
          <w:rFonts w:ascii="Arial" w:hAnsi="Arial" w:cs="Arial"/>
          <w:noProof/>
          <w:sz w:val="22"/>
        </w:rPr>
        <w:t>duik</w:t>
      </w:r>
      <w:r w:rsidR="002C78E7">
        <w:rPr>
          <w:rFonts w:ascii="Arial" w:hAnsi="Arial" w:cs="Arial"/>
          <w:noProof/>
          <w:sz w:val="22"/>
        </w:rPr>
        <w:t xml:space="preserve">slachtoffers te voorkomen. </w:t>
      </w:r>
    </w:p>
    <w:p w14:paraId="2A118AAA" w14:textId="583E3B37" w:rsidR="00B3618A" w:rsidRDefault="00B3618A" w:rsidP="00B3618A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br/>
      </w:r>
      <w:r w:rsidR="002C78E7">
        <w:rPr>
          <w:rFonts w:ascii="Arial" w:hAnsi="Arial" w:cs="Arial"/>
          <w:noProof/>
          <w:sz w:val="22"/>
        </w:rPr>
        <w:t xml:space="preserve">Met slachtoffers en professionals </w:t>
      </w:r>
      <w:r>
        <w:rPr>
          <w:rFonts w:ascii="Arial" w:hAnsi="Arial" w:cs="Arial"/>
          <w:noProof/>
          <w:sz w:val="22"/>
        </w:rPr>
        <w:t xml:space="preserve">stelden </w:t>
      </w:r>
      <w:r w:rsidR="002C78E7" w:rsidRPr="002C78E7">
        <w:rPr>
          <w:rFonts w:ascii="Arial" w:hAnsi="Arial" w:cs="Arial"/>
          <w:noProof/>
          <w:sz w:val="22"/>
        </w:rPr>
        <w:t xml:space="preserve">wij een </w:t>
      </w:r>
      <w:r>
        <w:rPr>
          <w:rFonts w:ascii="Arial" w:hAnsi="Arial" w:cs="Arial"/>
          <w:noProof/>
          <w:sz w:val="22"/>
        </w:rPr>
        <w:t>actie</w:t>
      </w:r>
      <w:r w:rsidR="002C78E7">
        <w:rPr>
          <w:rFonts w:ascii="Arial" w:hAnsi="Arial" w:cs="Arial"/>
          <w:noProof/>
          <w:sz w:val="22"/>
        </w:rPr>
        <w:t>punten</w:t>
      </w:r>
      <w:r w:rsidR="002C78E7" w:rsidRPr="002C78E7">
        <w:rPr>
          <w:rFonts w:ascii="Arial" w:hAnsi="Arial" w:cs="Arial"/>
          <w:noProof/>
          <w:sz w:val="22"/>
        </w:rPr>
        <w:t xml:space="preserve">lijst </w:t>
      </w:r>
      <w:r>
        <w:rPr>
          <w:rFonts w:ascii="Arial" w:hAnsi="Arial" w:cs="Arial"/>
          <w:noProof/>
          <w:sz w:val="22"/>
        </w:rPr>
        <w:t xml:space="preserve">op die u </w:t>
      </w:r>
      <w:r w:rsidR="00DF7314">
        <w:rPr>
          <w:rFonts w:ascii="Arial" w:hAnsi="Arial" w:cs="Arial"/>
          <w:noProof/>
          <w:sz w:val="22"/>
        </w:rPr>
        <w:t>hiernaast</w:t>
      </w:r>
      <w:r>
        <w:rPr>
          <w:rFonts w:ascii="Arial" w:hAnsi="Arial" w:cs="Arial"/>
          <w:noProof/>
          <w:sz w:val="22"/>
        </w:rPr>
        <w:t xml:space="preserve"> ziet</w:t>
      </w:r>
      <w:r w:rsidR="002C78E7" w:rsidRPr="002C78E7">
        <w:rPr>
          <w:rFonts w:ascii="Arial" w:hAnsi="Arial" w:cs="Arial"/>
          <w:noProof/>
          <w:sz w:val="22"/>
        </w:rPr>
        <w:t xml:space="preserve">. </w:t>
      </w:r>
    </w:p>
    <w:p w14:paraId="13BF5D2B" w14:textId="3D65A832" w:rsidR="00B3618A" w:rsidRDefault="00B3618A" w:rsidP="00B3618A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</w:p>
    <w:p w14:paraId="1D5446B5" w14:textId="77777777" w:rsidR="00DF7314" w:rsidRDefault="001E0E9C" w:rsidP="00B3618A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Wij vrage</w:t>
      </w:r>
      <w:r w:rsidR="00B3618A">
        <w:rPr>
          <w:rFonts w:ascii="Arial" w:hAnsi="Arial" w:cs="Arial"/>
          <w:noProof/>
          <w:sz w:val="22"/>
        </w:rPr>
        <w:t>n</w:t>
      </w:r>
      <w:r>
        <w:rPr>
          <w:rFonts w:ascii="Arial" w:hAnsi="Arial" w:cs="Arial"/>
          <w:noProof/>
          <w:sz w:val="22"/>
        </w:rPr>
        <w:t xml:space="preserve"> u om met deze punten rekening te houden. </w:t>
      </w:r>
    </w:p>
    <w:p w14:paraId="5E86BA43" w14:textId="77777777" w:rsidR="00DF7314" w:rsidRDefault="00DF7314" w:rsidP="00B3618A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</w:p>
    <w:p w14:paraId="5A5C3720" w14:textId="45295AA1" w:rsidR="002C78E7" w:rsidRDefault="001E0E9C" w:rsidP="00B3618A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Elk slachtoffer minder is de moeite waard</w:t>
      </w:r>
      <w:r w:rsidR="00B3618A">
        <w:rPr>
          <w:rFonts w:ascii="Arial" w:hAnsi="Arial" w:cs="Arial"/>
          <w:noProof/>
          <w:sz w:val="22"/>
        </w:rPr>
        <w:t>. Daar kunt u ook bij helpen.</w:t>
      </w:r>
    </w:p>
    <w:p w14:paraId="564A8DB2" w14:textId="2698A085" w:rsidR="00DF7314" w:rsidRDefault="00DF7314" w:rsidP="00DF7314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Lees hier meer over onze landelijke actie.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8" w:history="1">
        <w:r w:rsidRPr="00C21474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https://berntsenmulderadvocaten.nl</w:t>
        </w:r>
        <w:r w:rsidRPr="00C21474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br/>
          <w:t>/rechtsgebieden/letselschade/duikletsel/</w:t>
        </w:r>
      </w:hyperlink>
    </w:p>
    <w:p w14:paraId="3EED3E66" w14:textId="295D0FF1" w:rsidR="00B3618A" w:rsidRDefault="00B3618A" w:rsidP="00B3618A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</w:p>
    <w:p w14:paraId="1C71B582" w14:textId="2C37B74D" w:rsidR="00B3618A" w:rsidRDefault="00B3618A" w:rsidP="00B3618A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Hartelijk dank voor uw hulp!</w:t>
      </w:r>
    </w:p>
    <w:p w14:paraId="2CC13950" w14:textId="77777777" w:rsidR="00DF7314" w:rsidRDefault="00DF7314" w:rsidP="00B3618A">
      <w:pPr>
        <w:pStyle w:val="Normaalweb"/>
        <w:spacing w:before="0" w:beforeAutospacing="0" w:after="0" w:afterAutospacing="0" w:line="340" w:lineRule="exact"/>
        <w:rPr>
          <w:rFonts w:ascii="Arial" w:hAnsi="Arial" w:cs="Arial"/>
          <w:noProof/>
          <w:sz w:val="22"/>
        </w:rPr>
      </w:pPr>
    </w:p>
    <w:p w14:paraId="053A9CB6" w14:textId="77777777" w:rsidR="002C78E7" w:rsidRDefault="002C78E7" w:rsidP="002C78E7">
      <w:pPr>
        <w:pStyle w:val="Normaalweb"/>
        <w:spacing w:before="0" w:beforeAutospacing="0" w:after="0" w:afterAutospacing="0" w:line="340" w:lineRule="exact"/>
        <w:jc w:val="both"/>
        <w:rPr>
          <w:rFonts w:ascii="Arial" w:hAnsi="Arial" w:cs="Arial"/>
          <w:noProof/>
          <w:sz w:val="22"/>
        </w:rPr>
      </w:pPr>
      <w:r w:rsidRPr="002C78E7">
        <w:rPr>
          <w:rFonts w:ascii="Arial" w:hAnsi="Arial" w:cs="Arial"/>
          <w:noProof/>
          <w:sz w:val="22"/>
        </w:rPr>
        <w:t>Met vriendelijke groet,</w:t>
      </w:r>
    </w:p>
    <w:p w14:paraId="576B6238" w14:textId="77777777" w:rsidR="00DF7314" w:rsidRPr="002C78E7" w:rsidRDefault="00DF7314" w:rsidP="002C78E7">
      <w:pPr>
        <w:pStyle w:val="Normaalweb"/>
        <w:spacing w:before="0" w:beforeAutospacing="0" w:after="0" w:afterAutospacing="0" w:line="340" w:lineRule="exact"/>
        <w:jc w:val="both"/>
        <w:rPr>
          <w:rFonts w:ascii="Arial" w:hAnsi="Arial" w:cs="Arial"/>
          <w:noProof/>
          <w:sz w:val="22"/>
        </w:rPr>
      </w:pPr>
    </w:p>
    <w:p w14:paraId="170035CF" w14:textId="0BC07846" w:rsidR="00DA5CC8" w:rsidRPr="002C78E7" w:rsidRDefault="002C78E7" w:rsidP="00DF7314">
      <w:pPr>
        <w:pStyle w:val="Normaalweb"/>
        <w:spacing w:before="0" w:beforeAutospacing="0" w:after="0" w:afterAutospacing="0" w:line="340" w:lineRule="exact"/>
        <w:jc w:val="both"/>
      </w:pPr>
      <w:r w:rsidRPr="002C78E7">
        <w:rPr>
          <w:rFonts w:ascii="Arial" w:hAnsi="Arial" w:cs="Arial"/>
          <w:noProof/>
          <w:sz w:val="22"/>
          <w:highlight w:val="yellow"/>
        </w:rPr>
        <w:t>(Naam afzender)</w:t>
      </w:r>
    </w:p>
    <w:sectPr w:rsidR="00DA5CC8" w:rsidRPr="002C78E7" w:rsidSect="008D23EB">
      <w:headerReference w:type="default" r:id="rId9"/>
      <w:pgSz w:w="11906" w:h="16838"/>
      <w:pgMar w:top="2665" w:right="964" w:bottom="2552" w:left="147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C753" w14:textId="77777777" w:rsidR="00111129" w:rsidRDefault="00111129" w:rsidP="00E20928">
      <w:pPr>
        <w:spacing w:line="240" w:lineRule="auto"/>
      </w:pPr>
      <w:r>
        <w:separator/>
      </w:r>
    </w:p>
  </w:endnote>
  <w:endnote w:type="continuationSeparator" w:id="0">
    <w:p w14:paraId="39DDCA54" w14:textId="77777777" w:rsidR="00111129" w:rsidRDefault="00111129" w:rsidP="00E20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82D545C0-394A-4009-8247-ED8EE55C7DBB}"/>
    <w:embedBold r:id="rId2" w:subsetted="1" w:fontKey="{225634DA-9898-4695-BA7F-0688E5E860C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E611" w14:textId="77777777" w:rsidR="00111129" w:rsidRDefault="00111129" w:rsidP="00E20928">
      <w:pPr>
        <w:spacing w:line="240" w:lineRule="auto"/>
      </w:pPr>
      <w:r>
        <w:separator/>
      </w:r>
    </w:p>
  </w:footnote>
  <w:footnote w:type="continuationSeparator" w:id="0">
    <w:p w14:paraId="2B2508DD" w14:textId="77777777" w:rsidR="00111129" w:rsidRDefault="00111129" w:rsidP="00E209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5C88" w14:textId="7DB24C80" w:rsidR="00245700" w:rsidRDefault="00245700">
    <w:pPr>
      <w:pStyle w:val="Koptekst"/>
    </w:pPr>
  </w:p>
  <w:p w14:paraId="142795C7" w14:textId="1A84522F" w:rsidR="00245700" w:rsidRDefault="00245700">
    <w:pPr>
      <w:pStyle w:val="Koptekst"/>
    </w:pPr>
  </w:p>
  <w:p w14:paraId="019A97CB" w14:textId="4BD72140" w:rsidR="00245700" w:rsidRDefault="00245700">
    <w:pPr>
      <w:pStyle w:val="Koptekst"/>
    </w:pPr>
  </w:p>
  <w:p w14:paraId="6C26FA89" w14:textId="77777777" w:rsidR="00245700" w:rsidRDefault="00245700">
    <w:pPr>
      <w:pStyle w:val="Koptekst"/>
    </w:pPr>
  </w:p>
  <w:p w14:paraId="240E6FEB" w14:textId="77777777" w:rsidR="00245700" w:rsidRDefault="00245700">
    <w:pPr>
      <w:pStyle w:val="Koptekst"/>
    </w:pPr>
  </w:p>
  <w:p w14:paraId="60DB9C87" w14:textId="77777777" w:rsidR="00245700" w:rsidRDefault="00245700">
    <w:pPr>
      <w:pStyle w:val="Koptekst"/>
    </w:pPr>
  </w:p>
  <w:p w14:paraId="74BE2D80" w14:textId="77777777" w:rsidR="00245700" w:rsidRDefault="00245700">
    <w:pPr>
      <w:pStyle w:val="Koptekst"/>
    </w:pPr>
  </w:p>
  <w:p w14:paraId="5D7695E5" w14:textId="77777777" w:rsidR="00245700" w:rsidRDefault="00245700">
    <w:pPr>
      <w:pStyle w:val="Koptekst"/>
    </w:pPr>
  </w:p>
  <w:p w14:paraId="18889439" w14:textId="77777777" w:rsidR="00245700" w:rsidRDefault="002457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87C"/>
    <w:multiLevelType w:val="hybridMultilevel"/>
    <w:tmpl w:val="AB58D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843"/>
    <w:multiLevelType w:val="hybridMultilevel"/>
    <w:tmpl w:val="88A0E5A8"/>
    <w:lvl w:ilvl="0" w:tplc="0413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0560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1E33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AC2810"/>
    <w:multiLevelType w:val="hybridMultilevel"/>
    <w:tmpl w:val="39560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E71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43E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BF03AF"/>
    <w:multiLevelType w:val="hybridMultilevel"/>
    <w:tmpl w:val="00DC62E8"/>
    <w:lvl w:ilvl="0" w:tplc="C816AB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173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434ECF"/>
    <w:multiLevelType w:val="hybridMultilevel"/>
    <w:tmpl w:val="D4FEC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7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E7B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C6E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E4E44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E764D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E9337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C5C6D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33E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09539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7B50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C3771D8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00E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2E53425"/>
    <w:multiLevelType w:val="hybridMultilevel"/>
    <w:tmpl w:val="D4FEC7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F43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029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B6838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CB23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934B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F3B76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0B4784F"/>
    <w:multiLevelType w:val="hybridMultilevel"/>
    <w:tmpl w:val="B574A084"/>
    <w:lvl w:ilvl="0" w:tplc="7D2A5A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2D0D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1DB33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8E72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FD07C3"/>
    <w:multiLevelType w:val="hybridMultilevel"/>
    <w:tmpl w:val="00C28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701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C2C09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DCD79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04F37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341A61"/>
    <w:multiLevelType w:val="hybridMultilevel"/>
    <w:tmpl w:val="7F6CEC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527AF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A024D70"/>
    <w:multiLevelType w:val="multilevel"/>
    <w:tmpl w:val="0FAA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7F68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824E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19430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1E840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0852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4165D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66742E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6A0C26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6C2805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402314"/>
    <w:multiLevelType w:val="hybridMultilevel"/>
    <w:tmpl w:val="FFFFFFFF"/>
    <w:lvl w:ilvl="0" w:tplc="FC54C8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443D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6E922A91"/>
    <w:multiLevelType w:val="hybridMultilevel"/>
    <w:tmpl w:val="30081440"/>
    <w:lvl w:ilvl="0" w:tplc="D2D4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203C82"/>
    <w:multiLevelType w:val="hybridMultilevel"/>
    <w:tmpl w:val="B5EE0A8C"/>
    <w:lvl w:ilvl="0" w:tplc="2DAA36B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9237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BB6D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4023D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780B07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79E061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7BF81E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7F1051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204585">
    <w:abstractNumId w:val="36"/>
  </w:num>
  <w:num w:numId="2" w16cid:durableId="885802641">
    <w:abstractNumId w:val="59"/>
  </w:num>
  <w:num w:numId="3" w16cid:durableId="1214728782">
    <w:abstractNumId w:val="48"/>
  </w:num>
  <w:num w:numId="4" w16cid:durableId="1571117359">
    <w:abstractNumId w:val="57"/>
  </w:num>
  <w:num w:numId="5" w16cid:durableId="1943490672">
    <w:abstractNumId w:val="12"/>
  </w:num>
  <w:num w:numId="6" w16cid:durableId="521407637">
    <w:abstractNumId w:val="30"/>
  </w:num>
  <w:num w:numId="7" w16cid:durableId="258606439">
    <w:abstractNumId w:val="51"/>
  </w:num>
  <w:num w:numId="8" w16cid:durableId="385959501">
    <w:abstractNumId w:val="35"/>
  </w:num>
  <w:num w:numId="9" w16cid:durableId="808716713">
    <w:abstractNumId w:val="13"/>
  </w:num>
  <w:num w:numId="10" w16cid:durableId="192307596">
    <w:abstractNumId w:val="6"/>
  </w:num>
  <w:num w:numId="11" w16cid:durableId="799111182">
    <w:abstractNumId w:val="56"/>
  </w:num>
  <w:num w:numId="12" w16cid:durableId="831914524">
    <w:abstractNumId w:val="28"/>
  </w:num>
  <w:num w:numId="13" w16cid:durableId="1486164263">
    <w:abstractNumId w:val="21"/>
  </w:num>
  <w:num w:numId="14" w16cid:durableId="2055959339">
    <w:abstractNumId w:val="14"/>
  </w:num>
  <w:num w:numId="15" w16cid:durableId="52001155">
    <w:abstractNumId w:val="47"/>
  </w:num>
  <w:num w:numId="16" w16cid:durableId="1923836492">
    <w:abstractNumId w:val="45"/>
  </w:num>
  <w:num w:numId="17" w16cid:durableId="943340813">
    <w:abstractNumId w:val="37"/>
  </w:num>
  <w:num w:numId="18" w16cid:durableId="15425255">
    <w:abstractNumId w:val="58"/>
  </w:num>
  <w:num w:numId="19" w16cid:durableId="412317163">
    <w:abstractNumId w:val="20"/>
  </w:num>
  <w:num w:numId="20" w16cid:durableId="1202594136">
    <w:abstractNumId w:val="2"/>
  </w:num>
  <w:num w:numId="21" w16cid:durableId="1506549486">
    <w:abstractNumId w:val="39"/>
  </w:num>
  <w:num w:numId="22" w16cid:durableId="1253665565">
    <w:abstractNumId w:val="41"/>
  </w:num>
  <w:num w:numId="23" w16cid:durableId="384959017">
    <w:abstractNumId w:val="5"/>
  </w:num>
  <w:num w:numId="24" w16cid:durableId="2059814149">
    <w:abstractNumId w:val="25"/>
  </w:num>
  <w:num w:numId="25" w16cid:durableId="206336648">
    <w:abstractNumId w:val="60"/>
  </w:num>
  <w:num w:numId="26" w16cid:durableId="746345369">
    <w:abstractNumId w:val="19"/>
  </w:num>
  <w:num w:numId="27" w16cid:durableId="81991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45262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9598773">
    <w:abstractNumId w:val="41"/>
  </w:num>
  <w:num w:numId="30" w16cid:durableId="1369187242">
    <w:abstractNumId w:val="5"/>
  </w:num>
  <w:num w:numId="31" w16cid:durableId="1747455597">
    <w:abstractNumId w:val="25"/>
  </w:num>
  <w:num w:numId="32" w16cid:durableId="463735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347776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0223211">
    <w:abstractNumId w:val="18"/>
  </w:num>
  <w:num w:numId="35" w16cid:durableId="77866570">
    <w:abstractNumId w:val="32"/>
  </w:num>
  <w:num w:numId="36" w16cid:durableId="449862394">
    <w:abstractNumId w:val="54"/>
  </w:num>
  <w:num w:numId="37" w16cid:durableId="680351098">
    <w:abstractNumId w:val="25"/>
  </w:num>
  <w:num w:numId="38" w16cid:durableId="286814078">
    <w:abstractNumId w:val="55"/>
  </w:num>
  <w:num w:numId="39" w16cid:durableId="2122383898">
    <w:abstractNumId w:val="49"/>
  </w:num>
  <w:num w:numId="40" w16cid:durableId="1570850433">
    <w:abstractNumId w:val="23"/>
  </w:num>
  <w:num w:numId="41" w16cid:durableId="1685592985">
    <w:abstractNumId w:val="52"/>
  </w:num>
  <w:num w:numId="42" w16cid:durableId="1303465722">
    <w:abstractNumId w:val="24"/>
  </w:num>
  <w:num w:numId="43" w16cid:durableId="1605529285">
    <w:abstractNumId w:val="33"/>
  </w:num>
  <w:num w:numId="44" w16cid:durableId="1074859585">
    <w:abstractNumId w:val="11"/>
  </w:num>
  <w:num w:numId="45" w16cid:durableId="322975717">
    <w:abstractNumId w:val="0"/>
  </w:num>
  <w:num w:numId="46" w16cid:durableId="1770736888">
    <w:abstractNumId w:val="17"/>
  </w:num>
  <w:num w:numId="47" w16cid:durableId="669600897">
    <w:abstractNumId w:val="34"/>
  </w:num>
  <w:num w:numId="48" w16cid:durableId="1056583196">
    <w:abstractNumId w:val="43"/>
  </w:num>
  <w:num w:numId="49" w16cid:durableId="451943237">
    <w:abstractNumId w:val="8"/>
  </w:num>
  <w:num w:numId="50" w16cid:durableId="1017537000">
    <w:abstractNumId w:val="50"/>
  </w:num>
  <w:num w:numId="51" w16cid:durableId="1744721259">
    <w:abstractNumId w:val="3"/>
  </w:num>
  <w:num w:numId="52" w16cid:durableId="1029405250">
    <w:abstractNumId w:val="27"/>
  </w:num>
  <w:num w:numId="53" w16cid:durableId="1083800839">
    <w:abstractNumId w:val="26"/>
  </w:num>
  <w:num w:numId="54" w16cid:durableId="1615092781">
    <w:abstractNumId w:val="10"/>
  </w:num>
  <w:num w:numId="55" w16cid:durableId="1845778788">
    <w:abstractNumId w:val="44"/>
  </w:num>
  <w:num w:numId="56" w16cid:durableId="703091122">
    <w:abstractNumId w:val="15"/>
  </w:num>
  <w:num w:numId="57" w16cid:durableId="1759138262">
    <w:abstractNumId w:val="31"/>
  </w:num>
  <w:num w:numId="58" w16cid:durableId="1052075130">
    <w:abstractNumId w:val="16"/>
  </w:num>
  <w:num w:numId="59" w16cid:durableId="1145049923">
    <w:abstractNumId w:val="38"/>
  </w:num>
  <w:num w:numId="60" w16cid:durableId="743339575">
    <w:abstractNumId w:val="22"/>
  </w:num>
  <w:num w:numId="61" w16cid:durableId="1566262952">
    <w:abstractNumId w:val="9"/>
  </w:num>
  <w:num w:numId="62" w16cid:durableId="458693376">
    <w:abstractNumId w:val="53"/>
  </w:num>
  <w:num w:numId="63" w16cid:durableId="1600025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27927028">
    <w:abstractNumId w:val="40"/>
  </w:num>
  <w:num w:numId="65" w16cid:durableId="1090735342">
    <w:abstractNumId w:val="7"/>
  </w:num>
  <w:num w:numId="66" w16cid:durableId="1995718703">
    <w:abstractNumId w:val="4"/>
  </w:num>
  <w:num w:numId="67" w16cid:durableId="67877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28"/>
    <w:rsid w:val="00000BDF"/>
    <w:rsid w:val="00003080"/>
    <w:rsid w:val="000049A2"/>
    <w:rsid w:val="000407EC"/>
    <w:rsid w:val="000436D0"/>
    <w:rsid w:val="0005669E"/>
    <w:rsid w:val="0006227A"/>
    <w:rsid w:val="0008429E"/>
    <w:rsid w:val="000B4B72"/>
    <w:rsid w:val="000B55F9"/>
    <w:rsid w:val="000C13D4"/>
    <w:rsid w:val="000C1F24"/>
    <w:rsid w:val="000C27AB"/>
    <w:rsid w:val="000C7C15"/>
    <w:rsid w:val="000E3915"/>
    <w:rsid w:val="001064D7"/>
    <w:rsid w:val="00111129"/>
    <w:rsid w:val="00131526"/>
    <w:rsid w:val="00135667"/>
    <w:rsid w:val="001357EC"/>
    <w:rsid w:val="0014569F"/>
    <w:rsid w:val="00150DC1"/>
    <w:rsid w:val="00153D6E"/>
    <w:rsid w:val="00160E3F"/>
    <w:rsid w:val="00166165"/>
    <w:rsid w:val="00173543"/>
    <w:rsid w:val="00176B6F"/>
    <w:rsid w:val="00180A74"/>
    <w:rsid w:val="00182556"/>
    <w:rsid w:val="00183361"/>
    <w:rsid w:val="001B6813"/>
    <w:rsid w:val="001E0E9C"/>
    <w:rsid w:val="002067B6"/>
    <w:rsid w:val="00212687"/>
    <w:rsid w:val="00213C31"/>
    <w:rsid w:val="00214E4F"/>
    <w:rsid w:val="00223252"/>
    <w:rsid w:val="00240AC1"/>
    <w:rsid w:val="00241C08"/>
    <w:rsid w:val="00241F52"/>
    <w:rsid w:val="0024371D"/>
    <w:rsid w:val="0024541B"/>
    <w:rsid w:val="00245700"/>
    <w:rsid w:val="002555EE"/>
    <w:rsid w:val="00263339"/>
    <w:rsid w:val="00265692"/>
    <w:rsid w:val="002A3D16"/>
    <w:rsid w:val="002A44D7"/>
    <w:rsid w:val="002C2702"/>
    <w:rsid w:val="002C59EC"/>
    <w:rsid w:val="002C78E7"/>
    <w:rsid w:val="002F377E"/>
    <w:rsid w:val="00301EF4"/>
    <w:rsid w:val="0031564F"/>
    <w:rsid w:val="00336BE8"/>
    <w:rsid w:val="003464C3"/>
    <w:rsid w:val="00347ACA"/>
    <w:rsid w:val="003575BE"/>
    <w:rsid w:val="0036284E"/>
    <w:rsid w:val="00370802"/>
    <w:rsid w:val="00382464"/>
    <w:rsid w:val="003A3B12"/>
    <w:rsid w:val="003B1678"/>
    <w:rsid w:val="003C0AFD"/>
    <w:rsid w:val="003C37BD"/>
    <w:rsid w:val="003D76CF"/>
    <w:rsid w:val="003F1278"/>
    <w:rsid w:val="003F3B0A"/>
    <w:rsid w:val="00402240"/>
    <w:rsid w:val="0041017F"/>
    <w:rsid w:val="0041124B"/>
    <w:rsid w:val="004129BB"/>
    <w:rsid w:val="004204A1"/>
    <w:rsid w:val="00431BDE"/>
    <w:rsid w:val="00473261"/>
    <w:rsid w:val="00473C02"/>
    <w:rsid w:val="00474FAF"/>
    <w:rsid w:val="00477CAF"/>
    <w:rsid w:val="00486B83"/>
    <w:rsid w:val="004941E8"/>
    <w:rsid w:val="004A2F2F"/>
    <w:rsid w:val="004B4BD2"/>
    <w:rsid w:val="004B75B5"/>
    <w:rsid w:val="004C1DCE"/>
    <w:rsid w:val="004D69C5"/>
    <w:rsid w:val="004E6FEA"/>
    <w:rsid w:val="0050408C"/>
    <w:rsid w:val="00504E1A"/>
    <w:rsid w:val="005441B5"/>
    <w:rsid w:val="00547249"/>
    <w:rsid w:val="005600B7"/>
    <w:rsid w:val="00570BE1"/>
    <w:rsid w:val="005803E8"/>
    <w:rsid w:val="0058323D"/>
    <w:rsid w:val="00595309"/>
    <w:rsid w:val="005C10B7"/>
    <w:rsid w:val="005C69C7"/>
    <w:rsid w:val="005D66F2"/>
    <w:rsid w:val="005F0B36"/>
    <w:rsid w:val="00615383"/>
    <w:rsid w:val="0061561B"/>
    <w:rsid w:val="00624B68"/>
    <w:rsid w:val="00636CD5"/>
    <w:rsid w:val="00666148"/>
    <w:rsid w:val="0067600A"/>
    <w:rsid w:val="00687239"/>
    <w:rsid w:val="0068788F"/>
    <w:rsid w:val="006A1253"/>
    <w:rsid w:val="006B335C"/>
    <w:rsid w:val="006B6413"/>
    <w:rsid w:val="006B6C3A"/>
    <w:rsid w:val="006C29E3"/>
    <w:rsid w:val="006C4C18"/>
    <w:rsid w:val="006D2814"/>
    <w:rsid w:val="006D7B21"/>
    <w:rsid w:val="006E3927"/>
    <w:rsid w:val="006E634F"/>
    <w:rsid w:val="006F1E7E"/>
    <w:rsid w:val="006F777E"/>
    <w:rsid w:val="007160DE"/>
    <w:rsid w:val="00720C21"/>
    <w:rsid w:val="0072597E"/>
    <w:rsid w:val="0073622A"/>
    <w:rsid w:val="00767468"/>
    <w:rsid w:val="0078484C"/>
    <w:rsid w:val="00792D05"/>
    <w:rsid w:val="00793FAC"/>
    <w:rsid w:val="007A0361"/>
    <w:rsid w:val="007B03E8"/>
    <w:rsid w:val="007B5E2A"/>
    <w:rsid w:val="007C1487"/>
    <w:rsid w:val="007C638F"/>
    <w:rsid w:val="007D7B2D"/>
    <w:rsid w:val="007E6CE8"/>
    <w:rsid w:val="007E77FB"/>
    <w:rsid w:val="008041FA"/>
    <w:rsid w:val="008062CF"/>
    <w:rsid w:val="00807B76"/>
    <w:rsid w:val="00810ED6"/>
    <w:rsid w:val="0083093A"/>
    <w:rsid w:val="0083395F"/>
    <w:rsid w:val="00840C76"/>
    <w:rsid w:val="00846FC8"/>
    <w:rsid w:val="00851694"/>
    <w:rsid w:val="0087023F"/>
    <w:rsid w:val="00897FB1"/>
    <w:rsid w:val="008A257E"/>
    <w:rsid w:val="008A6581"/>
    <w:rsid w:val="008D23EB"/>
    <w:rsid w:val="008F7269"/>
    <w:rsid w:val="00906B52"/>
    <w:rsid w:val="00924918"/>
    <w:rsid w:val="00927551"/>
    <w:rsid w:val="00930C7F"/>
    <w:rsid w:val="00931F9C"/>
    <w:rsid w:val="00947B3E"/>
    <w:rsid w:val="00960D56"/>
    <w:rsid w:val="00967505"/>
    <w:rsid w:val="009715BE"/>
    <w:rsid w:val="009779C6"/>
    <w:rsid w:val="00982262"/>
    <w:rsid w:val="009825CB"/>
    <w:rsid w:val="00983426"/>
    <w:rsid w:val="009843CD"/>
    <w:rsid w:val="00984C90"/>
    <w:rsid w:val="009B209F"/>
    <w:rsid w:val="009C6B94"/>
    <w:rsid w:val="009C79F0"/>
    <w:rsid w:val="009D1934"/>
    <w:rsid w:val="009E3ED0"/>
    <w:rsid w:val="00A07AE6"/>
    <w:rsid w:val="00A24684"/>
    <w:rsid w:val="00A26436"/>
    <w:rsid w:val="00A26673"/>
    <w:rsid w:val="00A52644"/>
    <w:rsid w:val="00A84E67"/>
    <w:rsid w:val="00A96EA4"/>
    <w:rsid w:val="00AA3046"/>
    <w:rsid w:val="00AA7360"/>
    <w:rsid w:val="00AB195A"/>
    <w:rsid w:val="00AB4225"/>
    <w:rsid w:val="00AC4A19"/>
    <w:rsid w:val="00AE5611"/>
    <w:rsid w:val="00AE5C2A"/>
    <w:rsid w:val="00AF1399"/>
    <w:rsid w:val="00B14FA1"/>
    <w:rsid w:val="00B15698"/>
    <w:rsid w:val="00B243C1"/>
    <w:rsid w:val="00B32E95"/>
    <w:rsid w:val="00B3618A"/>
    <w:rsid w:val="00B52737"/>
    <w:rsid w:val="00B56A1C"/>
    <w:rsid w:val="00B60EFA"/>
    <w:rsid w:val="00B73EF6"/>
    <w:rsid w:val="00B748AA"/>
    <w:rsid w:val="00B757D6"/>
    <w:rsid w:val="00B76A3F"/>
    <w:rsid w:val="00B83E75"/>
    <w:rsid w:val="00BB0B83"/>
    <w:rsid w:val="00BE5998"/>
    <w:rsid w:val="00BF3FE0"/>
    <w:rsid w:val="00C01C8F"/>
    <w:rsid w:val="00C14F5E"/>
    <w:rsid w:val="00C23441"/>
    <w:rsid w:val="00C3540A"/>
    <w:rsid w:val="00C74C84"/>
    <w:rsid w:val="00C77227"/>
    <w:rsid w:val="00CB31F6"/>
    <w:rsid w:val="00CD68F9"/>
    <w:rsid w:val="00CE69D0"/>
    <w:rsid w:val="00D05EB7"/>
    <w:rsid w:val="00D1257B"/>
    <w:rsid w:val="00D1600A"/>
    <w:rsid w:val="00D227F4"/>
    <w:rsid w:val="00D2432C"/>
    <w:rsid w:val="00D50492"/>
    <w:rsid w:val="00D56770"/>
    <w:rsid w:val="00D65408"/>
    <w:rsid w:val="00D73277"/>
    <w:rsid w:val="00D804B7"/>
    <w:rsid w:val="00D843BE"/>
    <w:rsid w:val="00D848A7"/>
    <w:rsid w:val="00D85085"/>
    <w:rsid w:val="00D87EAB"/>
    <w:rsid w:val="00D92FB0"/>
    <w:rsid w:val="00DA5CC8"/>
    <w:rsid w:val="00DC6139"/>
    <w:rsid w:val="00DD71A7"/>
    <w:rsid w:val="00DF2533"/>
    <w:rsid w:val="00DF7314"/>
    <w:rsid w:val="00E126F1"/>
    <w:rsid w:val="00E1645C"/>
    <w:rsid w:val="00E20928"/>
    <w:rsid w:val="00E24493"/>
    <w:rsid w:val="00E41241"/>
    <w:rsid w:val="00E5543C"/>
    <w:rsid w:val="00E5776C"/>
    <w:rsid w:val="00E92A8D"/>
    <w:rsid w:val="00E95409"/>
    <w:rsid w:val="00EA039A"/>
    <w:rsid w:val="00EA5D82"/>
    <w:rsid w:val="00EB2BA5"/>
    <w:rsid w:val="00ED70F8"/>
    <w:rsid w:val="00EE0CB5"/>
    <w:rsid w:val="00EE3616"/>
    <w:rsid w:val="00EF4751"/>
    <w:rsid w:val="00F0102E"/>
    <w:rsid w:val="00F031F8"/>
    <w:rsid w:val="00F04C1A"/>
    <w:rsid w:val="00F12F36"/>
    <w:rsid w:val="00F20963"/>
    <w:rsid w:val="00F21389"/>
    <w:rsid w:val="00F228AE"/>
    <w:rsid w:val="00F3088E"/>
    <w:rsid w:val="00F367E2"/>
    <w:rsid w:val="00F41828"/>
    <w:rsid w:val="00F42ABC"/>
    <w:rsid w:val="00F43C6F"/>
    <w:rsid w:val="00F44FBB"/>
    <w:rsid w:val="00F45754"/>
    <w:rsid w:val="00F52AC1"/>
    <w:rsid w:val="00F55B68"/>
    <w:rsid w:val="00F57EA3"/>
    <w:rsid w:val="00F70D24"/>
    <w:rsid w:val="00FA1250"/>
    <w:rsid w:val="00FA410F"/>
    <w:rsid w:val="00FB1955"/>
    <w:rsid w:val="00FB457F"/>
    <w:rsid w:val="00FC163C"/>
    <w:rsid w:val="00FD7C9D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E8A79"/>
  <w15:chartTrackingRefBased/>
  <w15:docId w15:val="{75C937A4-9296-914D-92E6-D03A6B7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7C9D"/>
    <w:pPr>
      <w:spacing w:line="276" w:lineRule="auto"/>
      <w:jc w:val="both"/>
    </w:pPr>
    <w:rPr>
      <w:rFonts w:ascii="Verdana" w:eastAsia="Times New Roman" w:hAnsi="Verdana" w:cs="Times New Roman"/>
      <w:sz w:val="1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D6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5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20928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E20928"/>
  </w:style>
  <w:style w:type="paragraph" w:styleId="Voettekst">
    <w:name w:val="footer"/>
    <w:basedOn w:val="Standaard"/>
    <w:link w:val="VoettekstChar"/>
    <w:uiPriority w:val="99"/>
    <w:unhideWhenUsed/>
    <w:rsid w:val="00E20928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20928"/>
  </w:style>
  <w:style w:type="table" w:styleId="Tabelraster">
    <w:name w:val="Table Grid"/>
    <w:basedOn w:val="Standaardtabel"/>
    <w:uiPriority w:val="59"/>
    <w:rsid w:val="00FD7C9D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W">
    <w:name w:val="NAW"/>
    <w:basedOn w:val="Standaard"/>
    <w:rsid w:val="00FD7C9D"/>
    <w:pPr>
      <w:tabs>
        <w:tab w:val="left" w:pos="4253"/>
      </w:tabs>
      <w:overflowPunct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F228AE"/>
    <w:pPr>
      <w:spacing w:before="100" w:beforeAutospacing="1" w:after="100" w:afterAutospacing="1" w:line="240" w:lineRule="auto"/>
      <w:jc w:val="left"/>
    </w:pPr>
    <w:rPr>
      <w:rFonts w:ascii="Times New Roman" w:hAnsi="Times New Roman" w:cs="Calibri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228AE"/>
    <w:rPr>
      <w:rFonts w:cs="Times New Roman"/>
      <w:b/>
      <w:bCs/>
    </w:rPr>
  </w:style>
  <w:style w:type="paragraph" w:styleId="Geenafstand">
    <w:name w:val="No Spacing"/>
    <w:uiPriority w:val="1"/>
    <w:qFormat/>
    <w:rsid w:val="00F228AE"/>
    <w:rPr>
      <w:rFonts w:eastAsia="Times New Roman" w:cs="Calibr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0436D0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82556"/>
    <w:pPr>
      <w:spacing w:after="200"/>
      <w:ind w:left="720"/>
      <w:contextualSpacing/>
      <w:jc w:val="left"/>
    </w:pPr>
    <w:rPr>
      <w:rFonts w:asciiTheme="minorHAnsi" w:hAnsiTheme="minorHAnsi" w:cs="Calibri"/>
      <w:sz w:val="22"/>
    </w:rPr>
  </w:style>
  <w:style w:type="character" w:styleId="Nadruk">
    <w:name w:val="Emphasis"/>
    <w:basedOn w:val="Standaardalinea-lettertype"/>
    <w:uiPriority w:val="20"/>
    <w:qFormat/>
    <w:rsid w:val="00982262"/>
    <w:rPr>
      <w:rFonts w:cs="Times New Roman"/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CD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5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ttetekst">
    <w:name w:val="Body Text"/>
    <w:basedOn w:val="Standaard"/>
    <w:link w:val="PlattetekstChar"/>
    <w:unhideWhenUsed/>
    <w:rsid w:val="00131526"/>
    <w:pPr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31526"/>
    <w:rPr>
      <w:rFonts w:ascii="Times New Roman" w:eastAsia="Times New Roman" w:hAnsi="Times New Roman" w:cs="Times New Roman"/>
      <w:color w:val="000000"/>
      <w:szCs w:val="20"/>
      <w:lang w:eastAsia="nl-NL"/>
    </w:rPr>
  </w:style>
  <w:style w:type="paragraph" w:styleId="Plattetekst2">
    <w:name w:val="Body Text 2"/>
    <w:basedOn w:val="Standaard"/>
    <w:link w:val="Plattetekst2Char"/>
    <w:unhideWhenUsed/>
    <w:rsid w:val="00131526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131526"/>
    <w:rPr>
      <w:rFonts w:ascii="Times New Roman" w:eastAsia="Times New Roman" w:hAnsi="Times New Roman" w:cs="Times New Roman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7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ntsenmulderadvocaten.nl/rechtsgebieden/letselschade/duikletse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19B85-6E63-444F-9C2D-CD435F44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Bollaart</dc:creator>
  <cp:keywords/>
  <dc:description/>
  <cp:lastModifiedBy>Karin Nijman - Berntsen Mulder Advocaten</cp:lastModifiedBy>
  <cp:revision>2</cp:revision>
  <dcterms:created xsi:type="dcterms:W3CDTF">2023-11-28T15:31:00Z</dcterms:created>
  <dcterms:modified xsi:type="dcterms:W3CDTF">2023-11-28T15:31:00Z</dcterms:modified>
</cp:coreProperties>
</file>